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38D5" w14:textId="77777777" w:rsidR="00AD337A" w:rsidRDefault="00AD337A" w:rsidP="00AD337A">
      <w:pPr>
        <w:jc w:val="center"/>
        <w:rPr>
          <w:b/>
          <w:sz w:val="96"/>
          <w:szCs w:val="96"/>
          <w:lang w:val="nl-NL"/>
        </w:rPr>
      </w:pPr>
      <w:r w:rsidRPr="007A2D96">
        <w:rPr>
          <w:b/>
          <w:sz w:val="96"/>
          <w:szCs w:val="96"/>
          <w:lang w:val="nl-NL"/>
        </w:rPr>
        <w:t>WEEKMENU</w:t>
      </w:r>
    </w:p>
    <w:p w14:paraId="3BBF2B88" w14:textId="77777777" w:rsidR="00AD337A" w:rsidRDefault="005E49F8" w:rsidP="00AD337A">
      <w:pPr>
        <w:jc w:val="center"/>
        <w:rPr>
          <w:sz w:val="72"/>
          <w:szCs w:val="72"/>
        </w:rPr>
      </w:pPr>
      <w:r>
        <w:rPr>
          <w:sz w:val="72"/>
          <w:szCs w:val="72"/>
        </w:rPr>
        <w:t>WEEK VAN 24</w:t>
      </w:r>
      <w:r w:rsidR="00AD337A" w:rsidRPr="007A2D96">
        <w:rPr>
          <w:sz w:val="72"/>
          <w:szCs w:val="72"/>
        </w:rPr>
        <w:t xml:space="preserve"> JANUARI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D337A" w14:paraId="7C0B45A2" w14:textId="77777777" w:rsidTr="007F4F0B">
        <w:trPr>
          <w:trHeight w:val="1304"/>
        </w:trPr>
        <w:tc>
          <w:tcPr>
            <w:tcW w:w="6997" w:type="dxa"/>
          </w:tcPr>
          <w:p w14:paraId="2FF5C651" w14:textId="77777777" w:rsidR="00AD337A" w:rsidRPr="007A2D96" w:rsidRDefault="00AD337A" w:rsidP="003E541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Maandag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5E49F8">
              <w:rPr>
                <w:b/>
                <w:sz w:val="24"/>
                <w:szCs w:val="24"/>
                <w:lang w:val="nl-NL"/>
              </w:rPr>
              <w:t xml:space="preserve">24 </w:t>
            </w:r>
            <w:r w:rsidRPr="007A2D96">
              <w:rPr>
                <w:b/>
                <w:sz w:val="24"/>
                <w:szCs w:val="24"/>
                <w:lang w:val="nl-NL"/>
              </w:rPr>
              <w:t>januari 2022</w:t>
            </w:r>
          </w:p>
        </w:tc>
        <w:tc>
          <w:tcPr>
            <w:tcW w:w="6997" w:type="dxa"/>
          </w:tcPr>
          <w:p w14:paraId="02C5D6F7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Champignonsoep</w:t>
            </w:r>
          </w:p>
          <w:p w14:paraId="7AD4646B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Kipfilet</w:t>
            </w:r>
          </w:p>
          <w:p w14:paraId="411D60E6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met Italiaanse vulling</w:t>
            </w:r>
          </w:p>
          <w:p w14:paraId="1F1B240F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proofErr w:type="spellStart"/>
            <w:r w:rsidRPr="0043558C">
              <w:rPr>
                <w:rFonts w:asciiTheme="majorHAnsi" w:eastAsia="Comic Sans MS" w:hAnsiTheme="majorHAnsi" w:cstheme="majorHAnsi"/>
              </w:rPr>
              <w:t>Provencaalse</w:t>
            </w:r>
            <w:proofErr w:type="spellEnd"/>
            <w:r w:rsidRPr="0043558C">
              <w:rPr>
                <w:rFonts w:asciiTheme="majorHAnsi" w:eastAsia="Comic Sans MS" w:hAnsiTheme="majorHAnsi" w:cstheme="majorHAnsi"/>
              </w:rPr>
              <w:t xml:space="preserve"> saus</w:t>
            </w:r>
          </w:p>
          <w:p w14:paraId="6F431861" w14:textId="77777777" w:rsidR="00AD337A" w:rsidRPr="007A2D96" w:rsidRDefault="005E49F8" w:rsidP="005E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sz w:val="24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Volkoren rijst</w:t>
            </w:r>
          </w:p>
        </w:tc>
      </w:tr>
      <w:tr w:rsidR="00AD337A" w:rsidRPr="007A2D96" w14:paraId="35613F14" w14:textId="77777777" w:rsidTr="007F4F0B">
        <w:trPr>
          <w:trHeight w:val="1304"/>
        </w:trPr>
        <w:tc>
          <w:tcPr>
            <w:tcW w:w="6997" w:type="dxa"/>
          </w:tcPr>
          <w:p w14:paraId="577B568E" w14:textId="77777777" w:rsidR="00AD337A" w:rsidRPr="007A2D96" w:rsidRDefault="00AD337A" w:rsidP="0055336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Dinsdag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5E49F8">
              <w:rPr>
                <w:b/>
                <w:sz w:val="24"/>
                <w:szCs w:val="24"/>
                <w:lang w:val="nl-NL"/>
              </w:rPr>
              <w:t>25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januari 2022</w:t>
            </w:r>
          </w:p>
        </w:tc>
        <w:tc>
          <w:tcPr>
            <w:tcW w:w="6997" w:type="dxa"/>
          </w:tcPr>
          <w:p w14:paraId="31B4656C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Erwtensoep</w:t>
            </w:r>
          </w:p>
          <w:p w14:paraId="70A39FEC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Braadworst</w:t>
            </w:r>
          </w:p>
          <w:p w14:paraId="503B09B5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 xml:space="preserve">Rode kool met appeltjes </w:t>
            </w:r>
          </w:p>
          <w:p w14:paraId="03F05107" w14:textId="77777777" w:rsidR="00AD337A" w:rsidRPr="007A2D96" w:rsidRDefault="005E49F8" w:rsidP="005E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sz w:val="24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Natuuraardappelen</w:t>
            </w:r>
          </w:p>
        </w:tc>
      </w:tr>
      <w:tr w:rsidR="00AD337A" w:rsidRPr="007A2D96" w14:paraId="26579287" w14:textId="77777777" w:rsidTr="007F4F0B">
        <w:trPr>
          <w:trHeight w:val="1304"/>
        </w:trPr>
        <w:tc>
          <w:tcPr>
            <w:tcW w:w="6997" w:type="dxa"/>
          </w:tcPr>
          <w:p w14:paraId="6EBDAB51" w14:textId="77777777" w:rsidR="00AD337A" w:rsidRPr="007A2D96" w:rsidRDefault="00AD337A" w:rsidP="003E541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Donderdag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5E49F8">
              <w:rPr>
                <w:b/>
                <w:sz w:val="24"/>
                <w:szCs w:val="24"/>
                <w:lang w:val="nl-NL"/>
              </w:rPr>
              <w:t>27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januari 2022</w:t>
            </w:r>
          </w:p>
        </w:tc>
        <w:tc>
          <w:tcPr>
            <w:tcW w:w="6997" w:type="dxa"/>
          </w:tcPr>
          <w:p w14:paraId="7D624672" w14:textId="77777777" w:rsidR="005E49F8" w:rsidRPr="005E49F8" w:rsidRDefault="005E49F8" w:rsidP="005E49F8">
            <w:pPr>
              <w:jc w:val="center"/>
              <w:rPr>
                <w:rFonts w:asciiTheme="majorHAnsi" w:eastAsia="Comic Sans MS" w:hAnsiTheme="majorHAnsi" w:cstheme="majorHAnsi"/>
                <w:lang w:val="en-US"/>
              </w:rPr>
            </w:pPr>
            <w:proofErr w:type="spellStart"/>
            <w:r w:rsidRPr="005E49F8">
              <w:rPr>
                <w:rFonts w:asciiTheme="majorHAnsi" w:eastAsia="Comic Sans MS" w:hAnsiTheme="majorHAnsi" w:cstheme="majorHAnsi"/>
                <w:lang w:val="en-US"/>
              </w:rPr>
              <w:t>Witloofsoep</w:t>
            </w:r>
            <w:proofErr w:type="spellEnd"/>
          </w:p>
          <w:p w14:paraId="3E3585B7" w14:textId="77777777" w:rsidR="00AD337A" w:rsidRPr="007A2D96" w:rsidRDefault="005E49F8" w:rsidP="005E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sz w:val="24"/>
              </w:rPr>
            </w:pPr>
            <w:proofErr w:type="spellStart"/>
            <w:r w:rsidRPr="005E49F8">
              <w:rPr>
                <w:rFonts w:asciiTheme="majorHAnsi" w:eastAsia="Comic Sans MS" w:hAnsiTheme="majorHAnsi" w:cstheme="majorHAnsi"/>
                <w:lang w:val="en-US"/>
              </w:rPr>
              <w:t>Hete</w:t>
            </w:r>
            <w:proofErr w:type="spellEnd"/>
            <w:r w:rsidRPr="005E49F8">
              <w:rPr>
                <w:rFonts w:asciiTheme="majorHAnsi" w:eastAsia="Comic Sans MS" w:hAnsiTheme="majorHAnsi" w:cstheme="majorHAnsi"/>
                <w:lang w:val="en-US"/>
              </w:rPr>
              <w:t xml:space="preserve"> </w:t>
            </w:r>
            <w:proofErr w:type="spellStart"/>
            <w:r w:rsidRPr="005E49F8">
              <w:rPr>
                <w:rFonts w:asciiTheme="majorHAnsi" w:eastAsia="Comic Sans MS" w:hAnsiTheme="majorHAnsi" w:cstheme="majorHAnsi"/>
                <w:lang w:val="en-US"/>
              </w:rPr>
              <w:t>bliksem</w:t>
            </w:r>
            <w:proofErr w:type="spellEnd"/>
          </w:p>
        </w:tc>
      </w:tr>
      <w:tr w:rsidR="00AD337A" w:rsidRPr="007A2D96" w14:paraId="45BD655E" w14:textId="77777777" w:rsidTr="007F4F0B">
        <w:trPr>
          <w:trHeight w:val="1304"/>
        </w:trPr>
        <w:tc>
          <w:tcPr>
            <w:tcW w:w="6997" w:type="dxa"/>
          </w:tcPr>
          <w:p w14:paraId="089CFEBE" w14:textId="77777777" w:rsidR="00AD337A" w:rsidRPr="007A2D96" w:rsidRDefault="00AD337A" w:rsidP="005E49F8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Vrijdag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553367">
              <w:rPr>
                <w:b/>
                <w:sz w:val="24"/>
                <w:szCs w:val="24"/>
                <w:lang w:val="nl-NL"/>
              </w:rPr>
              <w:t>2</w:t>
            </w:r>
            <w:r w:rsidR="005E49F8">
              <w:rPr>
                <w:b/>
                <w:sz w:val="24"/>
                <w:szCs w:val="24"/>
                <w:lang w:val="nl-NL"/>
              </w:rPr>
              <w:t>8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januari 2022</w:t>
            </w:r>
          </w:p>
        </w:tc>
        <w:tc>
          <w:tcPr>
            <w:tcW w:w="6997" w:type="dxa"/>
          </w:tcPr>
          <w:p w14:paraId="09E56D42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Knolseldersoep</w:t>
            </w:r>
          </w:p>
          <w:p w14:paraId="419D333A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Vispannetje</w:t>
            </w:r>
          </w:p>
          <w:p w14:paraId="46C2FF07" w14:textId="77777777" w:rsidR="005E49F8" w:rsidRPr="0043558C" w:rsidRDefault="005E49F8" w:rsidP="005E49F8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Cresson</w:t>
            </w:r>
          </w:p>
          <w:p w14:paraId="41BE89E8" w14:textId="77777777" w:rsidR="00AD337A" w:rsidRPr="007A2D96" w:rsidRDefault="005E49F8" w:rsidP="005E49F8">
            <w:pPr>
              <w:jc w:val="center"/>
              <w:rPr>
                <w:b/>
                <w:sz w:val="24"/>
                <w:szCs w:val="24"/>
                <w:lang w:val="nl-NL"/>
              </w:rPr>
            </w:pPr>
            <w:proofErr w:type="spellStart"/>
            <w:r w:rsidRPr="0043558C">
              <w:rPr>
                <w:rFonts w:asciiTheme="majorHAnsi" w:eastAsia="Comic Sans MS" w:hAnsiTheme="majorHAnsi" w:cstheme="majorHAnsi"/>
              </w:rPr>
              <w:t>Pommes</w:t>
            </w:r>
            <w:proofErr w:type="spellEnd"/>
            <w:r w:rsidRPr="0043558C">
              <w:rPr>
                <w:rFonts w:asciiTheme="majorHAnsi" w:eastAsia="Comic Sans MS" w:hAnsiTheme="majorHAnsi" w:cstheme="majorHAnsi"/>
              </w:rPr>
              <w:t xml:space="preserve"> </w:t>
            </w:r>
            <w:proofErr w:type="spellStart"/>
            <w:r w:rsidRPr="0043558C">
              <w:rPr>
                <w:rFonts w:asciiTheme="majorHAnsi" w:eastAsia="Comic Sans MS" w:hAnsiTheme="majorHAnsi" w:cstheme="majorHAnsi"/>
              </w:rPr>
              <w:t>duchesse</w:t>
            </w:r>
            <w:proofErr w:type="spellEnd"/>
          </w:p>
        </w:tc>
      </w:tr>
    </w:tbl>
    <w:p w14:paraId="0DE6AA0F" w14:textId="77777777" w:rsidR="003C686C" w:rsidRDefault="003C686C"/>
    <w:sectPr w:rsidR="003C686C" w:rsidSect="00AD33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C8D5" w14:textId="77777777" w:rsidR="009200F5" w:rsidRDefault="009200F5" w:rsidP="00AD337A">
      <w:pPr>
        <w:spacing w:after="0" w:line="240" w:lineRule="auto"/>
      </w:pPr>
      <w:r>
        <w:separator/>
      </w:r>
    </w:p>
  </w:endnote>
  <w:endnote w:type="continuationSeparator" w:id="0">
    <w:p w14:paraId="34D9B664" w14:textId="77777777" w:rsidR="009200F5" w:rsidRDefault="009200F5" w:rsidP="00AD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6D0B" w14:textId="77777777" w:rsidR="00AD337A" w:rsidRDefault="00AD337A" w:rsidP="00AD337A"/>
  <w:p w14:paraId="239C286C" w14:textId="77777777" w:rsidR="00AD337A" w:rsidRPr="00084D57" w:rsidRDefault="00084D57" w:rsidP="00084D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eastAsia="Calibri" w:hAnsiTheme="majorHAnsi" w:cstheme="majorHAnsi"/>
        <w:color w:val="4A86E8"/>
      </w:rPr>
    </w:pPr>
    <w:r w:rsidRPr="0043558C">
      <w:rPr>
        <w:rFonts w:asciiTheme="majorHAnsi" w:hAnsiTheme="majorHAnsi" w:cstheme="majorHAnsi"/>
        <w:color w:val="000000"/>
      </w:rPr>
      <w:t>De maaltijden kunnen (sporen van) allergenen bevatten.</w:t>
    </w:r>
    <w:r>
      <w:rPr>
        <w:rFonts w:asciiTheme="majorHAnsi" w:hAnsiTheme="majorHAnsi" w:cstheme="majorHAnsi"/>
        <w:color w:val="000000"/>
      </w:rPr>
      <w:t xml:space="preserve"> Voor meer info kan je terecht bij de praktijkleerkrachten.</w:t>
    </w:r>
    <w:r w:rsidRPr="0043558C">
      <w:rPr>
        <w:rFonts w:asciiTheme="majorHAnsi" w:hAnsiTheme="majorHAnsi" w:cstheme="majorHAnsi"/>
        <w:color w:val="000000"/>
      </w:rPr>
      <w:tab/>
    </w:r>
    <w:r>
      <w:rPr>
        <w:rFonts w:asciiTheme="majorHAnsi" w:eastAsia="Calibri" w:hAnsiTheme="majorHAnsi" w:cstheme="majorHAnsi"/>
        <w:color w:val="4A86E8"/>
      </w:rPr>
      <w:br/>
    </w:r>
    <w:r w:rsidRPr="0043558C">
      <w:rPr>
        <w:rFonts w:asciiTheme="majorHAnsi" w:hAnsiTheme="majorHAnsi" w:cstheme="majorHAnsi"/>
        <w:color w:val="000000"/>
      </w:rPr>
      <w:t>Er kunnen sporadisch aanpassingen gebeuren aan het menu</w:t>
    </w:r>
    <w:r>
      <w:rPr>
        <w:rFonts w:asciiTheme="majorHAnsi" w:hAnsiTheme="majorHAnsi" w:cstheme="majorHAnsi"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3DB2" w14:textId="77777777" w:rsidR="009200F5" w:rsidRDefault="009200F5" w:rsidP="00AD337A">
      <w:pPr>
        <w:spacing w:after="0" w:line="240" w:lineRule="auto"/>
      </w:pPr>
      <w:r>
        <w:separator/>
      </w:r>
    </w:p>
  </w:footnote>
  <w:footnote w:type="continuationSeparator" w:id="0">
    <w:p w14:paraId="6E1E6F25" w14:textId="77777777" w:rsidR="009200F5" w:rsidRDefault="009200F5" w:rsidP="00AD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A185" w14:textId="77777777" w:rsidR="00AD337A" w:rsidRDefault="00AD337A">
    <w:pPr>
      <w:pStyle w:val="Koptekst"/>
    </w:pPr>
    <w:r w:rsidRPr="00FE55B5">
      <w:rPr>
        <w:rFonts w:ascii="Times New Roman" w:hAnsi="Times New Roman" w:cs="Times New Roman"/>
        <w:noProof/>
        <w:color w:val="5B9BD5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0411F5" wp14:editId="7931AC2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429C38C1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7A"/>
    <w:rsid w:val="00084D57"/>
    <w:rsid w:val="003C686C"/>
    <w:rsid w:val="00553367"/>
    <w:rsid w:val="005E49F8"/>
    <w:rsid w:val="006F180D"/>
    <w:rsid w:val="00761D43"/>
    <w:rsid w:val="007F4F0B"/>
    <w:rsid w:val="009200F5"/>
    <w:rsid w:val="00A36080"/>
    <w:rsid w:val="00A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756B"/>
  <w15:chartTrackingRefBased/>
  <w15:docId w15:val="{CECE96F8-0065-4856-87BC-FA3DC7EE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3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337A"/>
  </w:style>
  <w:style w:type="paragraph" w:styleId="Voettekst">
    <w:name w:val="footer"/>
    <w:basedOn w:val="Standaard"/>
    <w:link w:val="VoettekstChar"/>
    <w:uiPriority w:val="99"/>
    <w:unhideWhenUsed/>
    <w:rsid w:val="00A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Joke Philips</cp:lastModifiedBy>
  <cp:revision>2</cp:revision>
  <dcterms:created xsi:type="dcterms:W3CDTF">2022-01-16T20:21:00Z</dcterms:created>
  <dcterms:modified xsi:type="dcterms:W3CDTF">2022-01-16T20:21:00Z</dcterms:modified>
</cp:coreProperties>
</file>